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C4" w:rsidRDefault="00D071C4" w:rsidP="00EE0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ПРИРОДНЫХ РЕСУРСОВ И ЭКОЛОГИИ </w:t>
      </w:r>
    </w:p>
    <w:p w:rsidR="00D079DA" w:rsidRDefault="00D071C4" w:rsidP="00EE0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071C4" w:rsidRDefault="00D071C4" w:rsidP="00D071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«Государственный природный заповедник «Кузнецкий Алатау»</w:t>
      </w:r>
    </w:p>
    <w:p w:rsidR="00D071C4" w:rsidRDefault="00D071C4" w:rsidP="00D071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(ФГБУ «Государственный заповедник «Кузнецкий Алатау»)</w:t>
      </w:r>
    </w:p>
    <w:p w:rsidR="00D071C4" w:rsidRDefault="00D071C4" w:rsidP="00EE08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8E1" w:rsidRPr="00D071C4" w:rsidRDefault="00D079DA" w:rsidP="00EE0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1C4">
        <w:rPr>
          <w:rFonts w:ascii="Times New Roman" w:hAnsi="Times New Roman" w:cs="Times New Roman"/>
          <w:b/>
          <w:sz w:val="24"/>
          <w:szCs w:val="24"/>
        </w:rPr>
        <w:t>П</w:t>
      </w:r>
      <w:r w:rsidR="00FC38E1" w:rsidRPr="00D071C4">
        <w:rPr>
          <w:rFonts w:ascii="Times New Roman" w:hAnsi="Times New Roman" w:cs="Times New Roman"/>
          <w:b/>
          <w:sz w:val="24"/>
          <w:szCs w:val="24"/>
        </w:rPr>
        <w:t>РИКАЗ</w:t>
      </w:r>
    </w:p>
    <w:p w:rsidR="00FC38E1" w:rsidRPr="00FC38E1" w:rsidRDefault="00AE4F2C" w:rsidP="00FC3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38E1" w:rsidRPr="00FC38E1">
        <w:rPr>
          <w:rFonts w:ascii="Times New Roman" w:hAnsi="Times New Roman" w:cs="Times New Roman"/>
          <w:sz w:val="24"/>
          <w:szCs w:val="24"/>
        </w:rPr>
        <w:t>0</w:t>
      </w:r>
      <w:r w:rsidR="003431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C38E1" w:rsidRPr="00FC38E1">
        <w:rPr>
          <w:rFonts w:ascii="Times New Roman" w:hAnsi="Times New Roman" w:cs="Times New Roman"/>
          <w:sz w:val="24"/>
          <w:szCs w:val="24"/>
        </w:rPr>
        <w:t xml:space="preserve"> октября 2019 г.                                                                                                             № </w:t>
      </w:r>
      <w:r w:rsidR="003431D6">
        <w:rPr>
          <w:rFonts w:ascii="Times New Roman" w:hAnsi="Times New Roman" w:cs="Times New Roman"/>
          <w:sz w:val="24"/>
          <w:szCs w:val="24"/>
        </w:rPr>
        <w:t>58-од</w:t>
      </w:r>
      <w:bookmarkStart w:id="0" w:name="_GoBack"/>
      <w:bookmarkEnd w:id="0"/>
    </w:p>
    <w:p w:rsidR="00FC38E1" w:rsidRPr="00FC38E1" w:rsidRDefault="00FC38E1" w:rsidP="00FC3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8E1">
        <w:rPr>
          <w:rFonts w:ascii="Times New Roman" w:hAnsi="Times New Roman" w:cs="Times New Roman"/>
          <w:sz w:val="24"/>
          <w:szCs w:val="24"/>
        </w:rPr>
        <w:t>«Об утверждении Антикоррупционной политики Федерального государственного бюджетного учреждения «Государственный природный заповедник «Кузнецкий Алатау»</w:t>
      </w:r>
    </w:p>
    <w:p w:rsidR="00FC38E1" w:rsidRPr="00FC38E1" w:rsidRDefault="00FC38E1" w:rsidP="00AE4F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38E1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Федеральным законом от 25.12.2008 № 273-ФЗ «О противодействии коррупции», Указом Президента РФ от 02.04.2013 №309 «О мерах по реализации отдельных положений Федерального закона «О противодействии коррупции и иными законодательными актами, в целях повышения эффективности работы по противодействию коррупции </w:t>
      </w:r>
      <w:proofErr w:type="gramStart"/>
      <w:r w:rsidRPr="00FC38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38E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учреждения «Государственный природный заповедник «Кузнецкий Алатау»</w:t>
      </w:r>
    </w:p>
    <w:p w:rsidR="00FC38E1" w:rsidRPr="00FC38E1" w:rsidRDefault="00FC38E1" w:rsidP="00FC3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8E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C38E1" w:rsidRPr="00FC38E1" w:rsidRDefault="00FC38E1" w:rsidP="00FC38E1">
      <w:pPr>
        <w:jc w:val="both"/>
        <w:rPr>
          <w:rFonts w:ascii="Times New Roman" w:hAnsi="Times New Roman" w:cs="Times New Roman"/>
          <w:sz w:val="24"/>
          <w:szCs w:val="24"/>
        </w:rPr>
      </w:pPr>
      <w:r w:rsidRPr="00FC38E1">
        <w:rPr>
          <w:rFonts w:ascii="Times New Roman" w:hAnsi="Times New Roman" w:cs="Times New Roman"/>
          <w:sz w:val="24"/>
          <w:szCs w:val="24"/>
        </w:rPr>
        <w:t>1.</w:t>
      </w:r>
      <w:r w:rsidRPr="00FC38E1">
        <w:rPr>
          <w:rFonts w:ascii="Times New Roman" w:hAnsi="Times New Roman" w:cs="Times New Roman"/>
          <w:sz w:val="24"/>
          <w:szCs w:val="24"/>
        </w:rPr>
        <w:tab/>
        <w:t>Утвердить Антикоррупционную политику Федерального государственного бюджетного учреждения «Государственный заповедник «Кузнецкий Алатау», Кодекс этики и служебного поведения работников ФГБУ «Государственный заповедник «Кузнецкий Алатау».</w:t>
      </w:r>
    </w:p>
    <w:p w:rsidR="00FC38E1" w:rsidRPr="00FC38E1" w:rsidRDefault="00FC38E1" w:rsidP="00FC38E1">
      <w:pPr>
        <w:jc w:val="both"/>
        <w:rPr>
          <w:rFonts w:ascii="Times New Roman" w:hAnsi="Times New Roman" w:cs="Times New Roman"/>
          <w:sz w:val="24"/>
          <w:szCs w:val="24"/>
        </w:rPr>
      </w:pPr>
      <w:r w:rsidRPr="00FC38E1">
        <w:rPr>
          <w:rFonts w:ascii="Times New Roman" w:hAnsi="Times New Roman" w:cs="Times New Roman"/>
          <w:sz w:val="24"/>
          <w:szCs w:val="24"/>
        </w:rPr>
        <w:t>2.</w:t>
      </w:r>
      <w:r w:rsidRPr="00FC38E1">
        <w:rPr>
          <w:rFonts w:ascii="Times New Roman" w:hAnsi="Times New Roman" w:cs="Times New Roman"/>
          <w:sz w:val="24"/>
          <w:szCs w:val="24"/>
        </w:rPr>
        <w:tab/>
        <w:t>Утвердить Положение о комиссии по противодействию коррупции ФГБУ «Государственный заповедник «Кузнецкий Алатау» и план мероприятий по противодействию коррупции ФГБУ «Государственный заповедник «Кузнецкий Алатау».</w:t>
      </w:r>
    </w:p>
    <w:p w:rsidR="00FC38E1" w:rsidRPr="00FC38E1" w:rsidRDefault="00FC38E1" w:rsidP="00FC38E1">
      <w:pPr>
        <w:jc w:val="both"/>
        <w:rPr>
          <w:rFonts w:ascii="Times New Roman" w:hAnsi="Times New Roman" w:cs="Times New Roman"/>
          <w:sz w:val="24"/>
          <w:szCs w:val="24"/>
        </w:rPr>
      </w:pPr>
      <w:r w:rsidRPr="00FC38E1">
        <w:rPr>
          <w:rFonts w:ascii="Times New Roman" w:hAnsi="Times New Roman" w:cs="Times New Roman"/>
          <w:sz w:val="24"/>
          <w:szCs w:val="24"/>
        </w:rPr>
        <w:t>3.</w:t>
      </w:r>
      <w:r w:rsidRPr="00FC38E1">
        <w:rPr>
          <w:rFonts w:ascii="Times New Roman" w:hAnsi="Times New Roman" w:cs="Times New Roman"/>
          <w:sz w:val="24"/>
          <w:szCs w:val="24"/>
        </w:rPr>
        <w:tab/>
        <w:t>Комиссии по противодействию коррупции при секретаре (Фурсовой О.Н.) и членами комиссии обеспечить обязательность соблюдения положений Антикоррупционной политики всеми работниками.</w:t>
      </w:r>
    </w:p>
    <w:p w:rsidR="00FC38E1" w:rsidRPr="00FC38E1" w:rsidRDefault="00FC38E1" w:rsidP="00FC38E1">
      <w:pPr>
        <w:jc w:val="both"/>
        <w:rPr>
          <w:rFonts w:ascii="Times New Roman" w:hAnsi="Times New Roman" w:cs="Times New Roman"/>
          <w:sz w:val="24"/>
          <w:szCs w:val="24"/>
        </w:rPr>
      </w:pPr>
      <w:r w:rsidRPr="00FC38E1">
        <w:rPr>
          <w:rFonts w:ascii="Times New Roman" w:hAnsi="Times New Roman" w:cs="Times New Roman"/>
          <w:sz w:val="24"/>
          <w:szCs w:val="24"/>
        </w:rPr>
        <w:t>4.</w:t>
      </w:r>
      <w:r w:rsidRPr="00FC38E1">
        <w:rPr>
          <w:rFonts w:ascii="Times New Roman" w:hAnsi="Times New Roman" w:cs="Times New Roman"/>
          <w:sz w:val="24"/>
          <w:szCs w:val="24"/>
        </w:rPr>
        <w:tab/>
        <w:t>Утвердить Положение о конфликте интересов ФГБУ «Государственный заповедник «Кузнецкий Алатау» и Положение по передаче руководителем, его заместителем, главным бухгалтером, подарков полученных в связи с протокольными мероприятиями, служебными командировками и другими официальными мероприятиями, оценке, реализации (выкупа) и зачислению средств, вырученных от их реализации ФГБУ «Государственный заповедник «Кузнецкий Алатау»</w:t>
      </w:r>
    </w:p>
    <w:p w:rsidR="00B60709" w:rsidRDefault="00FC38E1" w:rsidP="00FC38E1">
      <w:pPr>
        <w:jc w:val="both"/>
        <w:rPr>
          <w:rFonts w:ascii="Times New Roman" w:hAnsi="Times New Roman" w:cs="Times New Roman"/>
          <w:sz w:val="24"/>
          <w:szCs w:val="24"/>
        </w:rPr>
      </w:pPr>
      <w:r w:rsidRPr="00FC38E1">
        <w:rPr>
          <w:rFonts w:ascii="Times New Roman" w:hAnsi="Times New Roman" w:cs="Times New Roman"/>
          <w:sz w:val="24"/>
          <w:szCs w:val="24"/>
        </w:rPr>
        <w:t>5.</w:t>
      </w:r>
      <w:r w:rsidRPr="00FC38E1">
        <w:rPr>
          <w:rFonts w:ascii="Times New Roman" w:hAnsi="Times New Roman" w:cs="Times New Roman"/>
          <w:sz w:val="24"/>
          <w:szCs w:val="24"/>
        </w:rPr>
        <w:tab/>
        <w:t xml:space="preserve">Утвердить Порядок уведомления работодателя работниками о возникшем конфликте интересов или о возможности его возникновения и порядок урегулирования выявленных конфликта интересов в ФГБУ «Государственный заповедник «Кузнецкий Алатау» и Регламент рассмотрения обращений граждан и организаций о признаках совершения Коррупционного правонарушения работниками ФГБУ «Государственный заповедник «Кузнецкий Алатау»  </w:t>
      </w:r>
    </w:p>
    <w:p w:rsidR="00EE08A4" w:rsidRDefault="00EE08A4" w:rsidP="00FC3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Юрисконсульту (Фурсовой О.Н.) довести  до сведения всех работников ФГБУ «Государственный заповедник «Кузнецкий Алатау» Антикоррупционную политику под роспись.</w:t>
      </w:r>
    </w:p>
    <w:p w:rsidR="00EE08A4" w:rsidRDefault="00EE08A4" w:rsidP="00FC3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 исполнения приказа оставляю за собой.</w:t>
      </w:r>
    </w:p>
    <w:p w:rsidR="00EE08A4" w:rsidRDefault="00EE08A4" w:rsidP="00FC3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Приказ вступает в силу со дня его подписания.</w:t>
      </w:r>
    </w:p>
    <w:p w:rsidR="00EE08A4" w:rsidRDefault="00EE08A4" w:rsidP="00FC3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8A4" w:rsidRDefault="00AE4F2C" w:rsidP="00FC3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08A4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E08A4">
        <w:rPr>
          <w:rFonts w:ascii="Times New Roman" w:hAnsi="Times New Roman" w:cs="Times New Roman"/>
          <w:sz w:val="24"/>
          <w:szCs w:val="24"/>
        </w:rPr>
        <w:t xml:space="preserve">  А.А. Васильченко</w:t>
      </w:r>
    </w:p>
    <w:p w:rsidR="00AE4F2C" w:rsidRDefault="00AE4F2C" w:rsidP="00AE4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F2C" w:rsidRDefault="00AE4F2C" w:rsidP="00AE4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  <w:r w:rsidRPr="00AE4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F2C" w:rsidRDefault="00AE4F2C" w:rsidP="00AE4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Фурсова О.Н. ______________   </w:t>
      </w:r>
    </w:p>
    <w:p w:rsidR="00AE4F2C" w:rsidRDefault="00AE4F2C" w:rsidP="00AE4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Pr="00AE4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F2C" w:rsidRDefault="00AE4F2C" w:rsidP="00FC38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_______________ </w:t>
      </w:r>
    </w:p>
    <w:p w:rsidR="00AE4F2C" w:rsidRDefault="00AE4F2C" w:rsidP="00FC38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Арзютов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Д.Ю._______________</w:t>
      </w:r>
    </w:p>
    <w:p w:rsidR="00AE4F2C" w:rsidRDefault="00AE4F2C" w:rsidP="00FC38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Зачиняев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_______________</w:t>
      </w:r>
    </w:p>
    <w:p w:rsidR="00AE4F2C" w:rsidRPr="00FC38E1" w:rsidRDefault="00AE4F2C" w:rsidP="00FC38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4F2C" w:rsidRPr="00FC38E1" w:rsidSect="00EE08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FD"/>
    <w:rsid w:val="003431D6"/>
    <w:rsid w:val="007D08E4"/>
    <w:rsid w:val="008E4642"/>
    <w:rsid w:val="00AE4F2C"/>
    <w:rsid w:val="00B930FD"/>
    <w:rsid w:val="00D071C4"/>
    <w:rsid w:val="00D079DA"/>
    <w:rsid w:val="00DE61E2"/>
    <w:rsid w:val="00EE08A4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dcterms:created xsi:type="dcterms:W3CDTF">2019-10-15T07:55:00Z</dcterms:created>
  <dcterms:modified xsi:type="dcterms:W3CDTF">2019-10-18T02:40:00Z</dcterms:modified>
</cp:coreProperties>
</file>